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18" w:rsidRPr="00675D18" w:rsidRDefault="00675D18" w:rsidP="00675D18">
      <w:pPr>
        <w:ind w:left="360"/>
        <w:jc w:val="center"/>
        <w:rPr>
          <w:rFonts w:ascii="Tahoma" w:hAnsi="Tahoma" w:cs="Tahoma"/>
          <w:color w:val="FF0000"/>
          <w:sz w:val="40"/>
          <w:szCs w:val="40"/>
        </w:rPr>
      </w:pPr>
      <w:r w:rsidRPr="00675D18">
        <w:rPr>
          <w:rFonts w:ascii="Tahoma" w:hAnsi="Tahoma" w:cs="Tahoma"/>
          <w:color w:val="FF0000"/>
          <w:sz w:val="40"/>
          <w:szCs w:val="40"/>
        </w:rPr>
        <w:t>RVAC – Cross Country handy checklist</w:t>
      </w:r>
    </w:p>
    <w:p w:rsidR="00675D18" w:rsidRDefault="00675D18" w:rsidP="00675D18">
      <w:pPr>
        <w:ind w:left="360"/>
        <w:rPr>
          <w:rFonts w:ascii="Tahoma" w:hAnsi="Tahoma" w:cs="Tahoma"/>
          <w:sz w:val="24"/>
          <w:szCs w:val="24"/>
        </w:rPr>
      </w:pPr>
    </w:p>
    <w:p w:rsidR="001768B0" w:rsidRPr="00675D18" w:rsidRDefault="00675D18" w:rsidP="00675D18">
      <w:pPr>
        <w:ind w:left="360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The Cross Country Season is about to begin. Here is a list of clothing or tips you may find useful for the season ahead:</w:t>
      </w:r>
    </w:p>
    <w:p w:rsidR="00675D18" w:rsidRPr="00675D18" w:rsidRDefault="00675D18">
      <w:pPr>
        <w:rPr>
          <w:rFonts w:ascii="Tahoma" w:hAnsi="Tahoma" w:cs="Tahoma"/>
          <w:sz w:val="24"/>
          <w:szCs w:val="24"/>
        </w:rPr>
      </w:pPr>
    </w:p>
    <w:p w:rsidR="00675D18" w:rsidRPr="00675D18" w:rsidRDefault="00675D18" w:rsidP="00A36171">
      <w:pPr>
        <w:spacing w:line="240" w:lineRule="auto"/>
        <w:rPr>
          <w:rFonts w:ascii="Tahoma" w:hAnsi="Tahoma" w:cs="Tahoma"/>
          <w:sz w:val="24"/>
          <w:szCs w:val="24"/>
        </w:rPr>
      </w:pPr>
    </w:p>
    <w:p w:rsidR="00675D18" w:rsidRDefault="00A36171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Running hat and gloves</w:t>
      </w:r>
    </w:p>
    <w:p w:rsidR="00A36171" w:rsidRPr="001E33E3" w:rsidRDefault="00A36171" w:rsidP="001E33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Thermal base layer or “skin”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Running trousers (usually a breathable fabric) if preferred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A36171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Shorts / club polo / vest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A36171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water bottle and a snack</w:t>
      </w:r>
      <w:bookmarkStart w:id="0" w:name="_GoBack"/>
      <w:bookmarkEnd w:id="0"/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223F55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Showerproof/waterproof jacket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223F55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23F55">
        <w:rPr>
          <w:rFonts w:ascii="Tahoma" w:hAnsi="Tahoma" w:cs="Tahoma"/>
          <w:sz w:val="24"/>
          <w:szCs w:val="24"/>
        </w:rPr>
        <w:t xml:space="preserve">Sometimes even a bin liner can be used to shield </w:t>
      </w:r>
      <w:r w:rsidR="00A36171">
        <w:rPr>
          <w:rFonts w:ascii="Tahoma" w:hAnsi="Tahoma" w:cs="Tahoma"/>
          <w:sz w:val="24"/>
          <w:szCs w:val="24"/>
        </w:rPr>
        <w:t>from the rain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Warm clothing such as joggers / hoodie for warm up and warm down and to chan</w:t>
      </w:r>
      <w:r w:rsidR="00A36171">
        <w:rPr>
          <w:rFonts w:ascii="Tahoma" w:hAnsi="Tahoma" w:cs="Tahoma"/>
          <w:sz w:val="24"/>
          <w:szCs w:val="24"/>
        </w:rPr>
        <w:t>ge into after race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>Dry shoes!</w:t>
      </w:r>
    </w:p>
    <w:p w:rsidR="00A36171" w:rsidRPr="00A36171" w:rsidRDefault="00A36171" w:rsidP="001E33E3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675D18" w:rsidRDefault="00675D18" w:rsidP="00A3617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5D18">
        <w:rPr>
          <w:rFonts w:ascii="Tahoma" w:hAnsi="Tahoma" w:cs="Tahoma"/>
          <w:sz w:val="24"/>
          <w:szCs w:val="24"/>
        </w:rPr>
        <w:t xml:space="preserve">Some, not all events have facilities to wash / shower so a towel may be handy – if you get very muddy you may want to wash off! </w:t>
      </w:r>
    </w:p>
    <w:p w:rsidR="00223F55" w:rsidRPr="00223F55" w:rsidRDefault="00223F55" w:rsidP="00A36171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223F55" w:rsidRPr="00675D18" w:rsidRDefault="00223F55" w:rsidP="00A36171">
      <w:pPr>
        <w:pStyle w:val="ListParagraph"/>
        <w:rPr>
          <w:rFonts w:ascii="Tahoma" w:hAnsi="Tahoma" w:cs="Tahoma"/>
          <w:sz w:val="24"/>
          <w:szCs w:val="24"/>
        </w:rPr>
      </w:pPr>
    </w:p>
    <w:sectPr w:rsidR="00223F55" w:rsidRPr="0067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7pt;height:144.75pt" o:bullet="t">
        <v:imagedata r:id="rId1" o:title="MC900240855[1]"/>
      </v:shape>
    </w:pict>
  </w:numPicBullet>
  <w:abstractNum w:abstractNumId="0">
    <w:nsid w:val="3A267281"/>
    <w:multiLevelType w:val="hybridMultilevel"/>
    <w:tmpl w:val="7E90E230"/>
    <w:lvl w:ilvl="0" w:tplc="9BAA4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18"/>
    <w:rsid w:val="001E33E3"/>
    <w:rsid w:val="00223F55"/>
    <w:rsid w:val="0056253C"/>
    <w:rsid w:val="00675D18"/>
    <w:rsid w:val="00A36171"/>
    <w:rsid w:val="00D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Arnold</dc:creator>
  <cp:lastModifiedBy>Sara Arnold</cp:lastModifiedBy>
  <cp:revision>2</cp:revision>
  <dcterms:created xsi:type="dcterms:W3CDTF">2014-10-09T09:38:00Z</dcterms:created>
  <dcterms:modified xsi:type="dcterms:W3CDTF">2014-10-09T10:00:00Z</dcterms:modified>
</cp:coreProperties>
</file>